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Десять заповедей — заботиться о Господнем имени</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“Не бери имя Иеговы, твоего Бога, напрасно...” (Исх. 20:7А).</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Третья заповедь заключается в том, что человек не должен использовать напрасно имя Господа. Для нас это благословение и честь, что мы знаем Бога и знаем Его имя.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Наугад укажите на ребёнка в комнате и спросите других: “Это кто?”. После того, как дети дали ответ, укажите, что если вы хотите знать человека, вам нужно знать его или её имя. Наш Бог хочет, чтобы мы знали, кем Он является, поэтому Он сказал нам Своё имя.</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бери имя Иеговы, твоего Бога, напрасно…” (Исх. 20:7А)</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975"/>
        <w:contextualSpacing w:val="0"/>
        <w:jc w:val="both"/>
        <w:rPr/>
      </w:pPr>
      <w:r w:rsidDel="00000000" w:rsidR="00000000" w:rsidRPr="00000000">
        <w:rPr>
          <w:rFonts w:ascii="Georgia" w:cs="Georgia" w:eastAsia="Georgia" w:hAnsi="Georgia"/>
          <w:sz w:val="24"/>
          <w:szCs w:val="24"/>
          <w:rtl w:val="0"/>
        </w:rPr>
        <w:t xml:space="preserve">“...и любить имя Иеговы...” (Ис. 56:6Б).</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Третья заповедь заключается в том, что человек не должен использовать напрасно имя Господа. Люди в мире могут использовать имя Бога попросту или даже ругательно; но мы, Его народ, должны чтить Его имя.</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Назовите имя какого-то человека в комнате, но затем проигнорируйте его или не проявляйте к нему интерес, когда тот человек отвечает вам. Покажите, как это использовать чьё-то имя тщетно. Имя обозначает личность. Когда мы говорим имя человека, это подразумевает, что мы хотим эту личность. Вам бы понравилось, если бы люди шутливо говорили ваше имя или если бы они использовали его обвиняюще каждый раз, когда что-то идёт не так? Сегодня много людей используют имя Бога (Иегова или Иисус) тщетно или ругательно. Но мы должны быть теми, кто говорит имя Бога с любовью и уважением.</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rFonts w:ascii="Georgia" w:cs="Georgia" w:eastAsia="Georgia" w:hAnsi="Georgia"/>
          <w:b w:val="1"/>
          <w:sz w:val="24"/>
          <w:szCs w:val="24"/>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 нет ни в ком другом спасения, ибо нет и иного имени под небом, данного среди людей, которым мы должны быть спасены” (Деян. 4:12).</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Третья заповедь заключается в том, что человек не должен использовать напрасно имя Господа. Мы не говорим имя Господа попросту или ругательно. Имя Господа является единственным именем, в котором человек может быть спасён.</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Дайте некоторым детям в комнате подержать какой-то предмет (карандаш, чашка и т.д.). Спросите у одного из детей, у которого нет этого предмета, каким способом добиться предмета у других детей. Покажите, что надлежащий путь это сделать — это обратиться к ребёнку, у которого этот предмет, назвав его или её имя, а затем вежливо попросить предмет. Имя Иисус значит Иегова наш Спаситель или Иегова наше спасение. Мы не должны использовать имя Господа Иисуса напрасно. Мы должны ценить Его имя, потому что Его имя — единственное, благодаря чему мы можем получить спасение.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